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AC" w:rsidRPr="002466B7" w:rsidRDefault="00C56DAC" w:rsidP="004215AF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</w:rPr>
      </w:pPr>
      <w:r>
        <w:t xml:space="preserve">                                                                                     </w:t>
      </w:r>
      <w:r w:rsidR="006954CB" w:rsidRPr="002466B7">
        <w:rPr>
          <w:color w:val="000000"/>
        </w:rPr>
        <w:t xml:space="preserve">Приложение № </w:t>
      </w:r>
      <w:r w:rsidR="00037C49">
        <w:rPr>
          <w:color w:val="000000"/>
        </w:rPr>
        <w:t>53</w:t>
      </w:r>
      <w:bookmarkStart w:id="0" w:name="_GoBack"/>
      <w:bookmarkEnd w:id="0"/>
    </w:p>
    <w:p w:rsidR="00B7412E" w:rsidRPr="002466B7" w:rsidRDefault="00B7412E" w:rsidP="00B7412E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 w:rsidRPr="002466B7">
        <w:rPr>
          <w:color w:val="000000"/>
        </w:rPr>
        <w:t>к приказу зав</w:t>
      </w:r>
      <w:r w:rsidR="006954CB" w:rsidRPr="002466B7">
        <w:rPr>
          <w:color w:val="000000"/>
        </w:rPr>
        <w:t>едующего МБДОУ «Детский сад № 1 «Тополек</w:t>
      </w:r>
      <w:r w:rsidRPr="002466B7">
        <w:rPr>
          <w:color w:val="000000"/>
        </w:rPr>
        <w:t xml:space="preserve">» ст. </w:t>
      </w:r>
      <w:proofErr w:type="gramStart"/>
      <w:r w:rsidRPr="002466B7">
        <w:rPr>
          <w:color w:val="000000"/>
        </w:rPr>
        <w:t>Незлобной</w:t>
      </w:r>
      <w:proofErr w:type="gramEnd"/>
      <w:r w:rsidRPr="002466B7">
        <w:rPr>
          <w:color w:val="000000"/>
        </w:rPr>
        <w:t>»</w:t>
      </w:r>
    </w:p>
    <w:p w:rsidR="00B7412E" w:rsidRDefault="006954CB" w:rsidP="00B7412E">
      <w:pPr>
        <w:pStyle w:val="p3"/>
        <w:shd w:val="clear" w:color="auto" w:fill="FFFFFF"/>
        <w:tabs>
          <w:tab w:val="left" w:pos="8670"/>
        </w:tabs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2466B7">
        <w:rPr>
          <w:color w:val="000000"/>
        </w:rPr>
        <w:t>№ 35 от 19.03.2018</w:t>
      </w:r>
      <w:r>
        <w:rPr>
          <w:color w:val="000000"/>
          <w:sz w:val="28"/>
          <w:szCs w:val="28"/>
        </w:rPr>
        <w:t xml:space="preserve"> </w:t>
      </w:r>
      <w:r w:rsidR="00B7412E">
        <w:rPr>
          <w:color w:val="000000"/>
          <w:sz w:val="28"/>
          <w:szCs w:val="28"/>
        </w:rPr>
        <w:tab/>
      </w:r>
    </w:p>
    <w:p w:rsidR="00B7412E" w:rsidRDefault="00B7412E" w:rsidP="00B7412E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6DAC" w:rsidRDefault="00C56DAC" w:rsidP="002466B7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6DAC" w:rsidRDefault="00C56DAC" w:rsidP="00B920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206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C56DAC" w:rsidRPr="009A036D" w:rsidRDefault="00C56DAC" w:rsidP="009A036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036D">
        <w:rPr>
          <w:rFonts w:ascii="Times New Roman" w:hAnsi="Times New Roman"/>
          <w:sz w:val="28"/>
          <w:szCs w:val="28"/>
        </w:rPr>
        <w:t xml:space="preserve">о рабочей программе дополнительного образования (кружка, секции) </w:t>
      </w:r>
      <w:r w:rsidR="009A036D" w:rsidRPr="00567ECE">
        <w:rPr>
          <w:rFonts w:ascii="Times New Roman" w:hAnsi="Times New Roman"/>
          <w:bCs/>
          <w:sz w:val="28"/>
          <w:szCs w:val="28"/>
        </w:rPr>
        <w:t xml:space="preserve">МБДОУ </w:t>
      </w:r>
      <w:r w:rsidR="00567ECE">
        <w:rPr>
          <w:rFonts w:ascii="Times New Roman" w:hAnsi="Times New Roman"/>
          <w:bCs/>
          <w:sz w:val="28"/>
          <w:szCs w:val="28"/>
        </w:rPr>
        <w:t>«Детский сад № 1 «Тополек</w:t>
      </w:r>
      <w:r w:rsidR="009A036D" w:rsidRPr="00521176">
        <w:rPr>
          <w:rFonts w:ascii="Times New Roman" w:hAnsi="Times New Roman"/>
          <w:bCs/>
          <w:sz w:val="28"/>
          <w:szCs w:val="28"/>
        </w:rPr>
        <w:t>»</w:t>
      </w:r>
      <w:r w:rsidR="00567ECE">
        <w:rPr>
          <w:rFonts w:ascii="Times New Roman" w:hAnsi="Times New Roman"/>
          <w:sz w:val="28"/>
          <w:szCs w:val="28"/>
        </w:rPr>
        <w:t xml:space="preserve"> ст.</w:t>
      </w:r>
      <w:r w:rsidRPr="009A036D">
        <w:rPr>
          <w:rFonts w:ascii="Times New Roman" w:hAnsi="Times New Roman"/>
          <w:sz w:val="28"/>
          <w:szCs w:val="28"/>
        </w:rPr>
        <w:t xml:space="preserve"> Незлобной»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6DAC" w:rsidRDefault="00C56DAC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384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56DAC" w:rsidRPr="00E0384B" w:rsidRDefault="00C56DAC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6DAC" w:rsidRPr="00B92061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1.1. Рабочая программа дополнительного образования (далее – Программа)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B92061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«Детский сад</w:t>
      </w:r>
      <w:r w:rsidR="00521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67ECE">
        <w:rPr>
          <w:rFonts w:ascii="Times New Roman" w:hAnsi="Times New Roman"/>
          <w:sz w:val="24"/>
          <w:szCs w:val="24"/>
        </w:rPr>
        <w:t>1</w:t>
      </w:r>
      <w:r w:rsidRPr="00B9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67ECE">
        <w:rPr>
          <w:rFonts w:ascii="Times New Roman" w:hAnsi="Times New Roman"/>
          <w:sz w:val="24"/>
          <w:szCs w:val="24"/>
        </w:rPr>
        <w:t>Тополек</w:t>
      </w:r>
      <w:r>
        <w:rPr>
          <w:rFonts w:ascii="Times New Roman" w:hAnsi="Times New Roman"/>
          <w:sz w:val="24"/>
          <w:szCs w:val="24"/>
        </w:rPr>
        <w:t>» станицы Незлобной</w:t>
      </w:r>
      <w:r w:rsidRPr="001F4D7C">
        <w:rPr>
          <w:rFonts w:ascii="Times New Roman" w:hAnsi="Times New Roman"/>
          <w:sz w:val="24"/>
          <w:szCs w:val="24"/>
        </w:rPr>
        <w:t xml:space="preserve">» </w:t>
      </w:r>
      <w:r w:rsidRPr="00B92061">
        <w:rPr>
          <w:rFonts w:ascii="Times New Roman" w:hAnsi="Times New Roman"/>
          <w:sz w:val="24"/>
          <w:szCs w:val="24"/>
        </w:rPr>
        <w:t>(далее - Учреждение) представляет собой документ, который определяет педагогические приоритеты, содержание и методику деятельности по Программе дополнительного образ</w:t>
      </w:r>
      <w:r>
        <w:rPr>
          <w:rFonts w:ascii="Times New Roman" w:hAnsi="Times New Roman"/>
          <w:sz w:val="24"/>
          <w:szCs w:val="24"/>
        </w:rPr>
        <w:t>ования на весь период обучения (</w:t>
      </w:r>
      <w:r w:rsidRPr="00B92061">
        <w:rPr>
          <w:rFonts w:ascii="Times New Roman" w:hAnsi="Times New Roman"/>
          <w:sz w:val="24"/>
          <w:szCs w:val="24"/>
        </w:rPr>
        <w:t xml:space="preserve">два года), а также объем знаний, умений, который предстоит освоить воспитанникам. </w:t>
      </w:r>
    </w:p>
    <w:p w:rsidR="00C56DAC" w:rsidRPr="00B92061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1.2. Настоящее Положение разработано на основе документов, регламентирующих образовательную деятельность дошкольных образовательных организаций: </w:t>
      </w:r>
    </w:p>
    <w:p w:rsidR="00C56DAC" w:rsidRDefault="00C56DAC" w:rsidP="00E038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>Закона РФ от 29.12.2012 года № 273</w:t>
      </w:r>
      <w:r w:rsidR="00567ECE">
        <w:rPr>
          <w:rFonts w:ascii="Times New Roman" w:hAnsi="Times New Roman"/>
          <w:sz w:val="24"/>
          <w:szCs w:val="24"/>
        </w:rPr>
        <w:t>-ФЗ</w:t>
      </w:r>
      <w:r w:rsidRPr="00B9206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 </w:t>
      </w:r>
    </w:p>
    <w:p w:rsidR="00C56DAC" w:rsidRDefault="00C56DAC" w:rsidP="00E038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«Санитарно - </w:t>
      </w:r>
      <w:proofErr w:type="spellStart"/>
      <w:r w:rsidRPr="00B92061">
        <w:rPr>
          <w:rFonts w:ascii="Times New Roman" w:hAnsi="Times New Roman"/>
          <w:sz w:val="24"/>
          <w:szCs w:val="24"/>
        </w:rPr>
        <w:t>эпидеомиологические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требования к устройству, содержанию и организации режима работы в дошкольных организациях», СанПиН 2.4.1.3049- 13; </w:t>
      </w:r>
    </w:p>
    <w:p w:rsidR="00C56DAC" w:rsidRDefault="00C56DAC" w:rsidP="00E038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B920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РФ от 11.12.2006 N 06-1844 "О Примерных требованиях к программам дополнительного образования детей </w:t>
      </w:r>
    </w:p>
    <w:p w:rsidR="00C56DAC" w:rsidRDefault="00C56DAC" w:rsidP="00B920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B920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B92061">
          <w:rPr>
            <w:rFonts w:ascii="Times New Roman" w:hAnsi="Times New Roman"/>
            <w:sz w:val="24"/>
            <w:szCs w:val="24"/>
          </w:rPr>
          <w:t>2013 г</w:t>
        </w:r>
      </w:smartTag>
      <w:r w:rsidRPr="00B92061">
        <w:rPr>
          <w:rFonts w:ascii="Times New Roman" w:hAnsi="Times New Roman"/>
          <w:sz w:val="24"/>
          <w:szCs w:val="24"/>
        </w:rPr>
        <w:t>. N 1155 "Об утверждении федерального государственного образовательного стандарта дошкольного образования"</w:t>
      </w:r>
      <w:r w:rsidRPr="00E0384B">
        <w:rPr>
          <w:rFonts w:ascii="Times New Roman" w:hAnsi="Times New Roman"/>
          <w:sz w:val="24"/>
          <w:szCs w:val="24"/>
        </w:rPr>
        <w:t xml:space="preserve">– (далее – ФГОС); </w:t>
      </w:r>
    </w:p>
    <w:p w:rsidR="00C56DAC" w:rsidRPr="00E0384B" w:rsidRDefault="00C56DAC" w:rsidP="00B920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384B">
        <w:rPr>
          <w:rFonts w:ascii="Times New Roman" w:hAnsi="Times New Roman"/>
          <w:sz w:val="24"/>
          <w:szCs w:val="24"/>
        </w:rPr>
        <w:t xml:space="preserve">Устава образовательного Учреждения. 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1.3. Целью Программы дополнительного образования является создание условий для планирования, организации и управления образовательным процессом по определенному направлению дополнительного образования. 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1.4. Программы дополнительного образования разрабатываются педагогами Учреждения и утверждаются в </w:t>
      </w:r>
      <w:r w:rsidRPr="001F4D7C">
        <w:rPr>
          <w:rFonts w:ascii="Times New Roman" w:hAnsi="Times New Roman"/>
          <w:sz w:val="24"/>
          <w:szCs w:val="24"/>
        </w:rPr>
        <w:t xml:space="preserve">начале учебного года </w:t>
      </w:r>
      <w:r w:rsidRPr="00B92061">
        <w:rPr>
          <w:rFonts w:ascii="Times New Roman" w:hAnsi="Times New Roman"/>
          <w:sz w:val="24"/>
          <w:szCs w:val="24"/>
        </w:rPr>
        <w:t xml:space="preserve">приказом заведующего. 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6DAC" w:rsidRDefault="00C56DAC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384B">
        <w:rPr>
          <w:rFonts w:ascii="Times New Roman" w:hAnsi="Times New Roman"/>
          <w:b/>
          <w:sz w:val="24"/>
          <w:szCs w:val="24"/>
        </w:rPr>
        <w:t>2. Структура Программы дополнительного образования.</w:t>
      </w:r>
    </w:p>
    <w:p w:rsidR="00C56DAC" w:rsidRPr="00E0384B" w:rsidRDefault="00C56DAC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6DAC" w:rsidRDefault="00C56DAC" w:rsidP="00E038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2.1. Структура Программы дополнительного образования включает в себе следующие структурные элементы: </w:t>
      </w:r>
    </w:p>
    <w:p w:rsidR="0073463B" w:rsidRDefault="0073463B" w:rsidP="00E0384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Целевой раздел</w:t>
      </w:r>
    </w:p>
    <w:p w:rsidR="007B31E3" w:rsidRDefault="007B31E3" w:rsidP="007346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463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="006954CB">
        <w:rPr>
          <w:rFonts w:ascii="Times New Roman" w:hAnsi="Times New Roman"/>
          <w:sz w:val="24"/>
          <w:szCs w:val="24"/>
        </w:rPr>
        <w:t>ояснительная записка</w:t>
      </w:r>
      <w:r>
        <w:rPr>
          <w:rFonts w:ascii="Times New Roman" w:hAnsi="Times New Roman"/>
          <w:sz w:val="24"/>
          <w:szCs w:val="24"/>
        </w:rPr>
        <w:t>.</w:t>
      </w:r>
      <w:r w:rsidRPr="007B31E3">
        <w:rPr>
          <w:rFonts w:ascii="Times New Roman" w:hAnsi="Times New Roman"/>
          <w:sz w:val="24"/>
          <w:szCs w:val="24"/>
        </w:rPr>
        <w:t xml:space="preserve"> </w:t>
      </w:r>
    </w:p>
    <w:p w:rsidR="0073463B" w:rsidRDefault="0073463B" w:rsidP="007346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Планируемые результаты освоения Программы дополнительного образования</w:t>
      </w:r>
    </w:p>
    <w:p w:rsidR="00C56DAC" w:rsidRDefault="0073463B" w:rsidP="007346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Развивающее оценивание качества образовательной деятельности Программы дополнительного образования</w:t>
      </w:r>
    </w:p>
    <w:p w:rsidR="00C56DAC" w:rsidRPr="0073463B" w:rsidRDefault="007B31E3" w:rsidP="007B3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63B">
        <w:rPr>
          <w:rFonts w:ascii="Times New Roman" w:hAnsi="Times New Roman"/>
          <w:sz w:val="24"/>
          <w:szCs w:val="24"/>
        </w:rPr>
        <w:t>2. С</w:t>
      </w:r>
      <w:r w:rsidR="0073463B" w:rsidRPr="0073463B">
        <w:rPr>
          <w:rFonts w:ascii="Times New Roman" w:hAnsi="Times New Roman"/>
          <w:sz w:val="24"/>
          <w:szCs w:val="24"/>
        </w:rPr>
        <w:t>одержательный раздел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sz w:val="24"/>
          <w:szCs w:val="24"/>
          <w:lang w:eastAsia="ru-RU"/>
        </w:rPr>
      </w:pPr>
      <w:r w:rsidRPr="0073463B">
        <w:rPr>
          <w:rFonts w:ascii="Times New Roman" w:hAnsi="Times New Roman"/>
          <w:sz w:val="24"/>
          <w:szCs w:val="24"/>
        </w:rPr>
        <w:t xml:space="preserve">2.1. </w:t>
      </w:r>
      <w:r w:rsidRPr="0073463B">
        <w:rPr>
          <w:rFonts w:ascii="Times New Roman" w:eastAsia="Courier New" w:hAnsi="Times New Roman" w:cs="Courier New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ребёнка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2.2. </w:t>
      </w:r>
      <w:r w:rsidRPr="0073463B">
        <w:rPr>
          <w:rFonts w:ascii="Times New Roman" w:eastAsia="Courier New" w:hAnsi="Times New Roman" w:cs="Courier New"/>
          <w:sz w:val="24"/>
          <w:szCs w:val="24"/>
          <w:lang w:eastAsia="ru-RU"/>
        </w:rPr>
        <w:t>Описание форм и методов реализации Программы дополнительного образования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sz w:val="24"/>
          <w:szCs w:val="24"/>
          <w:lang w:eastAsia="ru-RU"/>
        </w:rPr>
        <w:lastRenderedPageBreak/>
        <w:t xml:space="preserve">2.3.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Способы и направления поддержки детской инициативы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2.4.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Взаимодействие с семьями дошкольников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3. Организационный раздел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3.1.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Описание материально-технического обеспечения Программы</w:t>
      </w:r>
      <w:r w:rsidRPr="0073463B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 дополнительного образования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sz w:val="24"/>
          <w:szCs w:val="24"/>
          <w:lang w:eastAsia="ru-RU"/>
        </w:rPr>
        <w:t>3.2.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Обеспеченность методическими материалами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3.3.</w:t>
      </w:r>
      <w:r w:rsidRPr="0073463B">
        <w:rPr>
          <w:rFonts w:ascii="Times New Roman" w:hAnsi="Times New Roman"/>
          <w:sz w:val="24"/>
          <w:szCs w:val="24"/>
        </w:rPr>
        <w:t xml:space="preserve"> </w:t>
      </w:r>
      <w:r w:rsidRPr="0073463B">
        <w:rPr>
          <w:rFonts w:ascii="Times New Roman" w:hAnsi="Times New Roman"/>
          <w:sz w:val="24"/>
          <w:szCs w:val="24"/>
        </w:rPr>
        <w:t>Учебный план Программы дополнительного образования</w:t>
      </w:r>
    </w:p>
    <w:p w:rsidR="0073463B" w:rsidRPr="0073463B" w:rsidRDefault="0073463B" w:rsidP="007B3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3.4. </w:t>
      </w:r>
      <w:proofErr w:type="spellStart"/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Учебно</w:t>
      </w:r>
      <w:proofErr w:type="spellEnd"/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–тематический план</w:t>
      </w:r>
      <w:r w:rsidRPr="0073463B">
        <w:rPr>
          <w:rFonts w:ascii="Times New Roman" w:hAnsi="Times New Roman"/>
          <w:sz w:val="24"/>
          <w:szCs w:val="24"/>
        </w:rPr>
        <w:t xml:space="preserve"> Программы дополнительного образования</w:t>
      </w:r>
    </w:p>
    <w:p w:rsidR="0073463B" w:rsidRPr="0073463B" w:rsidRDefault="0073463B" w:rsidP="007B3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63B">
        <w:rPr>
          <w:rFonts w:ascii="Times New Roman" w:hAnsi="Times New Roman"/>
          <w:sz w:val="24"/>
          <w:szCs w:val="24"/>
        </w:rPr>
        <w:t xml:space="preserve">3.5.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Календарно–тематический план </w:t>
      </w:r>
      <w:r w:rsidRPr="0073463B">
        <w:rPr>
          <w:rFonts w:ascii="Times New Roman" w:hAnsi="Times New Roman"/>
          <w:sz w:val="24"/>
          <w:szCs w:val="24"/>
        </w:rPr>
        <w:t>Программы дополнительного образования</w:t>
      </w:r>
    </w:p>
    <w:p w:rsidR="0073463B" w:rsidRPr="0073463B" w:rsidRDefault="0073463B" w:rsidP="007B3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63B">
        <w:rPr>
          <w:rFonts w:ascii="Times New Roman" w:hAnsi="Times New Roman"/>
          <w:sz w:val="24"/>
          <w:szCs w:val="24"/>
        </w:rPr>
        <w:t xml:space="preserve">3.6.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Расписание работы </w:t>
      </w:r>
      <w:r w:rsidRPr="0073463B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3463B">
        <w:rPr>
          <w:rFonts w:ascii="Times New Roman" w:hAnsi="Times New Roman"/>
          <w:sz w:val="24"/>
          <w:szCs w:val="24"/>
        </w:rPr>
        <w:t xml:space="preserve">3.7.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Перечень нормативных и нормативно–методических документов</w:t>
      </w:r>
    </w:p>
    <w:p w:rsidR="0073463B" w:rsidRPr="0073463B" w:rsidRDefault="0073463B" w:rsidP="007B31E3">
      <w:pPr>
        <w:pStyle w:val="a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3.8. </w:t>
      </w:r>
      <w:r w:rsidRPr="0073463B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Перечень литературных источников</w:t>
      </w:r>
    </w:p>
    <w:p w:rsidR="002466B7" w:rsidRDefault="002466B7" w:rsidP="0073463B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6DAC" w:rsidRDefault="002466B7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56DAC" w:rsidRPr="00E6051D">
        <w:rPr>
          <w:rFonts w:ascii="Times New Roman" w:hAnsi="Times New Roman"/>
          <w:b/>
          <w:sz w:val="24"/>
          <w:szCs w:val="24"/>
        </w:rPr>
        <w:t>. Оформление Программы дополнительного образования.</w:t>
      </w:r>
    </w:p>
    <w:p w:rsidR="00C56DAC" w:rsidRPr="00E6051D" w:rsidRDefault="00C56DAC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4.1.Текст набирается в редакторе </w:t>
      </w:r>
      <w:proofErr w:type="spellStart"/>
      <w:r w:rsidRPr="00B92061">
        <w:rPr>
          <w:rFonts w:ascii="Times New Roman" w:hAnsi="Times New Roman"/>
          <w:sz w:val="24"/>
          <w:szCs w:val="24"/>
        </w:rPr>
        <w:t>Word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061">
        <w:rPr>
          <w:rFonts w:ascii="Times New Roman" w:hAnsi="Times New Roman"/>
          <w:sz w:val="24"/>
          <w:szCs w:val="24"/>
        </w:rPr>
        <w:t>for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061">
        <w:rPr>
          <w:rFonts w:ascii="Times New Roman" w:hAnsi="Times New Roman"/>
          <w:sz w:val="24"/>
          <w:szCs w:val="24"/>
        </w:rPr>
        <w:t>Windows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шрифтом </w:t>
      </w:r>
      <w:proofErr w:type="spellStart"/>
      <w:r w:rsidRPr="00B92061">
        <w:rPr>
          <w:rFonts w:ascii="Times New Roman" w:hAnsi="Times New Roman"/>
          <w:sz w:val="24"/>
          <w:szCs w:val="24"/>
        </w:rPr>
        <w:t>Times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061">
        <w:rPr>
          <w:rFonts w:ascii="Times New Roman" w:hAnsi="Times New Roman"/>
          <w:sz w:val="24"/>
          <w:szCs w:val="24"/>
        </w:rPr>
        <w:t>New</w:t>
      </w:r>
      <w:proofErr w:type="spellEnd"/>
      <w:r w:rsidRPr="00B9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061">
        <w:rPr>
          <w:rFonts w:ascii="Times New Roman" w:hAnsi="Times New Roman"/>
          <w:sz w:val="24"/>
          <w:szCs w:val="24"/>
        </w:rPr>
        <w:t>Roman</w:t>
      </w:r>
      <w:proofErr w:type="spellEnd"/>
      <w:r w:rsidRPr="00B92061">
        <w:rPr>
          <w:rFonts w:ascii="Times New Roman" w:hAnsi="Times New Roman"/>
          <w:sz w:val="24"/>
          <w:szCs w:val="24"/>
        </w:rPr>
        <w:t>, 12мм одинарный межстрочный интервал, выравнивается по ширине, поля: верхнее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4"/>
            <w:szCs w:val="24"/>
          </w:rPr>
          <w:t>2,5 см</w:t>
        </w:r>
      </w:smartTag>
      <w:r w:rsidRPr="00B92061">
        <w:rPr>
          <w:rFonts w:ascii="Times New Roman" w:hAnsi="Times New Roman"/>
          <w:sz w:val="24"/>
          <w:szCs w:val="24"/>
        </w:rPr>
        <w:t>, нижнее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061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см"/>
        </w:smartTagPr>
        <w:r w:rsidRPr="00B92061">
          <w:rPr>
            <w:rFonts w:ascii="Times New Roman" w:hAnsi="Times New Roman"/>
            <w:sz w:val="24"/>
            <w:szCs w:val="24"/>
          </w:rPr>
          <w:t>2 см</w:t>
        </w:r>
      </w:smartTag>
      <w:r w:rsidRPr="00B92061">
        <w:rPr>
          <w:rFonts w:ascii="Times New Roman" w:hAnsi="Times New Roman"/>
          <w:sz w:val="24"/>
          <w:szCs w:val="24"/>
        </w:rPr>
        <w:t xml:space="preserve">, правое— </w:t>
      </w:r>
      <w:r>
        <w:rPr>
          <w:rFonts w:ascii="Times New Roman" w:hAnsi="Times New Roman"/>
          <w:sz w:val="24"/>
          <w:szCs w:val="24"/>
        </w:rPr>
        <w:t>1</w:t>
      </w:r>
      <w:r w:rsidRPr="00B92061">
        <w:rPr>
          <w:rFonts w:ascii="Times New Roman" w:hAnsi="Times New Roman"/>
          <w:sz w:val="24"/>
          <w:szCs w:val="24"/>
        </w:rPr>
        <w:t xml:space="preserve">см, левое— </w:t>
      </w:r>
      <w:smartTag w:uri="urn:schemas-microsoft-com:office:smarttags" w:element="metricconverter">
        <w:smartTagPr>
          <w:attr w:name="ProductID" w:val="3,5 см"/>
        </w:smartTagPr>
        <w:r>
          <w:rPr>
            <w:rFonts w:ascii="Times New Roman" w:hAnsi="Times New Roman"/>
            <w:sz w:val="24"/>
            <w:szCs w:val="24"/>
          </w:rPr>
          <w:t>3</w:t>
        </w:r>
        <w:r w:rsidRPr="00B92061">
          <w:rPr>
            <w:rFonts w:ascii="Times New Roman" w:hAnsi="Times New Roman"/>
            <w:sz w:val="24"/>
            <w:szCs w:val="24"/>
          </w:rPr>
          <w:t>,5 см</w:t>
        </w:r>
      </w:smartTag>
      <w:r w:rsidRPr="00B92061">
        <w:rPr>
          <w:rFonts w:ascii="Times New Roman" w:hAnsi="Times New Roman"/>
          <w:sz w:val="24"/>
          <w:szCs w:val="24"/>
        </w:rPr>
        <w:t xml:space="preserve">; центровка заголовков и абзацы в тексте выполняются при помощи средств </w:t>
      </w:r>
      <w:proofErr w:type="spellStart"/>
      <w:r w:rsidRPr="00B92061">
        <w:rPr>
          <w:rFonts w:ascii="Times New Roman" w:hAnsi="Times New Roman"/>
          <w:sz w:val="24"/>
          <w:szCs w:val="24"/>
        </w:rPr>
        <w:t>Word</w:t>
      </w:r>
      <w:proofErr w:type="spellEnd"/>
      <w:r w:rsidRPr="00B92061">
        <w:rPr>
          <w:rFonts w:ascii="Times New Roman" w:hAnsi="Times New Roman"/>
          <w:sz w:val="24"/>
          <w:szCs w:val="24"/>
        </w:rPr>
        <w:t>, листы формата А</w:t>
      </w:r>
      <w:proofErr w:type="gramStart"/>
      <w:r w:rsidRPr="00B92061">
        <w:rPr>
          <w:rFonts w:ascii="Times New Roman" w:hAnsi="Times New Roman"/>
          <w:sz w:val="24"/>
          <w:szCs w:val="24"/>
        </w:rPr>
        <w:t>4</w:t>
      </w:r>
      <w:proofErr w:type="gramEnd"/>
      <w:r w:rsidRPr="00B92061">
        <w:rPr>
          <w:rFonts w:ascii="Times New Roman" w:hAnsi="Times New Roman"/>
          <w:sz w:val="24"/>
          <w:szCs w:val="24"/>
        </w:rPr>
        <w:t xml:space="preserve">. Таблицы вставляются непосредственно в текст. 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6DAC" w:rsidRDefault="002466B7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56DAC" w:rsidRPr="00E6051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56DAC" w:rsidRPr="00E6051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C56DAC" w:rsidRPr="00E6051D">
        <w:rPr>
          <w:rFonts w:ascii="Times New Roman" w:hAnsi="Times New Roman"/>
          <w:b/>
          <w:sz w:val="24"/>
          <w:szCs w:val="24"/>
        </w:rPr>
        <w:t xml:space="preserve"> выполнением Программы дополнительного образования.</w:t>
      </w:r>
    </w:p>
    <w:p w:rsidR="00C56DAC" w:rsidRDefault="00C56DAC" w:rsidP="004215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B920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2061">
        <w:rPr>
          <w:rFonts w:ascii="Times New Roman" w:hAnsi="Times New Roman"/>
          <w:sz w:val="24"/>
          <w:szCs w:val="24"/>
        </w:rPr>
        <w:t xml:space="preserve"> выполнением Программы дополнительного образования осуществляется </w:t>
      </w:r>
      <w:r>
        <w:rPr>
          <w:rFonts w:ascii="Times New Roman" w:hAnsi="Times New Roman"/>
          <w:sz w:val="24"/>
          <w:szCs w:val="24"/>
        </w:rPr>
        <w:t>заведующим</w:t>
      </w:r>
      <w:r w:rsidRPr="00B92061">
        <w:rPr>
          <w:rFonts w:ascii="Times New Roman" w:hAnsi="Times New Roman"/>
          <w:sz w:val="24"/>
          <w:szCs w:val="24"/>
        </w:rPr>
        <w:t xml:space="preserve"> в соответствии с годовым планом работы. 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5.2. Ответственность за полноту и качество реализации Программы дополнительного образования возлагается на педагогов. 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6DAC" w:rsidRDefault="002466B7" w:rsidP="00421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56DAC" w:rsidRPr="00E6051D">
        <w:rPr>
          <w:rFonts w:ascii="Times New Roman" w:hAnsi="Times New Roman"/>
          <w:b/>
          <w:sz w:val="24"/>
          <w:szCs w:val="24"/>
        </w:rPr>
        <w:t>. Общий порядок хранения Программы дополнительного образования</w:t>
      </w:r>
    </w:p>
    <w:p w:rsidR="00C56DAC" w:rsidRDefault="00C56DAC" w:rsidP="004215A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 xml:space="preserve">6.1.Один экземпляр Программы дополнительного образования хранится в методическом кабинете Учреждения, второй экземпляр у педагога. 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2061">
        <w:rPr>
          <w:rFonts w:ascii="Times New Roman" w:hAnsi="Times New Roman"/>
          <w:sz w:val="24"/>
          <w:szCs w:val="24"/>
        </w:rPr>
        <w:t>6.2. Срок хранения Программы дополнительного образования - 5 лет.</w:t>
      </w:r>
    </w:p>
    <w:p w:rsidR="00C56DAC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6DAC" w:rsidRDefault="00C56DAC" w:rsidP="00072995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</w:rPr>
      </w:pPr>
    </w:p>
    <w:p w:rsidR="00C56DAC" w:rsidRPr="008307B6" w:rsidRDefault="00C56DAC" w:rsidP="004215AF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54CB" w:rsidRPr="006954CB" w:rsidRDefault="006954CB" w:rsidP="006954CB">
      <w:pPr>
        <w:spacing w:after="0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на педагогическом совете ДОУ</w:t>
      </w:r>
    </w:p>
    <w:p w:rsidR="006954CB" w:rsidRPr="006954CB" w:rsidRDefault="006954CB" w:rsidP="006954CB">
      <w:pPr>
        <w:spacing w:after="0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(протокол  от 15.03.2018 г. № 4)</w:t>
      </w:r>
    </w:p>
    <w:p w:rsidR="006954CB" w:rsidRPr="006954CB" w:rsidRDefault="006954CB" w:rsidP="006954CB">
      <w:pPr>
        <w:spacing w:after="0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 на заседании управляющего совета</w:t>
      </w:r>
    </w:p>
    <w:p w:rsidR="006954CB" w:rsidRPr="006954CB" w:rsidRDefault="006954CB" w:rsidP="0069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(протокол от 15.03.2018 г. № 2)</w:t>
      </w:r>
    </w:p>
    <w:p w:rsidR="006954CB" w:rsidRDefault="006954CB" w:rsidP="006954CB">
      <w:pPr>
        <w:shd w:val="clear" w:color="auto" w:fill="FFFFFF"/>
        <w:ind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56DAC" w:rsidRPr="00B92061" w:rsidRDefault="00C56DAC" w:rsidP="00B92061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C56DAC" w:rsidRPr="00B92061" w:rsidSect="00E7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84"/>
    <w:multiLevelType w:val="hybridMultilevel"/>
    <w:tmpl w:val="FA02D628"/>
    <w:lvl w:ilvl="0" w:tplc="966A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555"/>
    <w:multiLevelType w:val="hybridMultilevel"/>
    <w:tmpl w:val="E98C4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609A"/>
    <w:multiLevelType w:val="hybridMultilevel"/>
    <w:tmpl w:val="870EAA22"/>
    <w:lvl w:ilvl="0" w:tplc="966A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B12BC"/>
    <w:multiLevelType w:val="hybridMultilevel"/>
    <w:tmpl w:val="0728F59C"/>
    <w:lvl w:ilvl="0" w:tplc="966A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10775"/>
    <w:multiLevelType w:val="hybridMultilevel"/>
    <w:tmpl w:val="9830E81A"/>
    <w:lvl w:ilvl="0" w:tplc="966A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70E11"/>
    <w:multiLevelType w:val="hybridMultilevel"/>
    <w:tmpl w:val="AA505A86"/>
    <w:lvl w:ilvl="0" w:tplc="966A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4A7F"/>
    <w:multiLevelType w:val="hybridMultilevel"/>
    <w:tmpl w:val="ADBC9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5664F"/>
    <w:multiLevelType w:val="hybridMultilevel"/>
    <w:tmpl w:val="5262FF68"/>
    <w:lvl w:ilvl="0" w:tplc="966A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D9E"/>
    <w:rsid w:val="00037C49"/>
    <w:rsid w:val="0006335F"/>
    <w:rsid w:val="00072995"/>
    <w:rsid w:val="001F4D7C"/>
    <w:rsid w:val="002466B7"/>
    <w:rsid w:val="00295C66"/>
    <w:rsid w:val="004215AF"/>
    <w:rsid w:val="00477D9E"/>
    <w:rsid w:val="004852BD"/>
    <w:rsid w:val="00521176"/>
    <w:rsid w:val="00567ECE"/>
    <w:rsid w:val="005C69FE"/>
    <w:rsid w:val="0064349D"/>
    <w:rsid w:val="006954CB"/>
    <w:rsid w:val="006B137F"/>
    <w:rsid w:val="006C2ABF"/>
    <w:rsid w:val="007344A0"/>
    <w:rsid w:val="0073463B"/>
    <w:rsid w:val="00756899"/>
    <w:rsid w:val="00777AB7"/>
    <w:rsid w:val="007B31E3"/>
    <w:rsid w:val="008307B6"/>
    <w:rsid w:val="009A036D"/>
    <w:rsid w:val="00A037AA"/>
    <w:rsid w:val="00B16B34"/>
    <w:rsid w:val="00B7412E"/>
    <w:rsid w:val="00B77586"/>
    <w:rsid w:val="00B92061"/>
    <w:rsid w:val="00BB2463"/>
    <w:rsid w:val="00C07124"/>
    <w:rsid w:val="00C134CC"/>
    <w:rsid w:val="00C3154F"/>
    <w:rsid w:val="00C56DAC"/>
    <w:rsid w:val="00D5606A"/>
    <w:rsid w:val="00DF4CD2"/>
    <w:rsid w:val="00E0384B"/>
    <w:rsid w:val="00E6051D"/>
    <w:rsid w:val="00E7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061"/>
    <w:rPr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756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56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072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072995"/>
    <w:rPr>
      <w:rFonts w:cs="Times New Roman"/>
    </w:rPr>
  </w:style>
  <w:style w:type="paragraph" w:customStyle="1" w:styleId="p14">
    <w:name w:val="p14"/>
    <w:basedOn w:val="a"/>
    <w:uiPriority w:val="99"/>
    <w:rsid w:val="00072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Лариса Николаевна</dc:creator>
  <cp:keywords/>
  <dc:description/>
  <cp:lastModifiedBy>1</cp:lastModifiedBy>
  <cp:revision>20</cp:revision>
  <cp:lastPrinted>2018-08-31T15:01:00Z</cp:lastPrinted>
  <dcterms:created xsi:type="dcterms:W3CDTF">2016-01-26T07:22:00Z</dcterms:created>
  <dcterms:modified xsi:type="dcterms:W3CDTF">2018-08-31T15:01:00Z</dcterms:modified>
</cp:coreProperties>
</file>